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ABEE9" w14:textId="77777777" w:rsidR="005D1CCE" w:rsidRDefault="00683783" w:rsidP="0068378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83783">
        <w:rPr>
          <w:rFonts w:ascii="Times New Roman" w:hAnsi="Times New Roman" w:cs="Times New Roman"/>
          <w:b/>
          <w:sz w:val="32"/>
          <w:szCs w:val="32"/>
        </w:rPr>
        <w:t>МЕРЕЖА КЛАС</w:t>
      </w:r>
      <w:r w:rsidRPr="00683783">
        <w:rPr>
          <w:rFonts w:ascii="Times New Roman" w:hAnsi="Times New Roman" w:cs="Times New Roman"/>
          <w:b/>
          <w:sz w:val="32"/>
          <w:szCs w:val="32"/>
          <w:lang w:val="uk-UA"/>
        </w:rPr>
        <w:t xml:space="preserve">ІВ КАРЛІВСЬКОГО ЛІЦЕЮ НА 2026-2027 </w:t>
      </w:r>
      <w:proofErr w:type="spellStart"/>
      <w:r w:rsidRPr="00683783">
        <w:rPr>
          <w:rFonts w:ascii="Times New Roman" w:hAnsi="Times New Roman" w:cs="Times New Roman"/>
          <w:b/>
          <w:sz w:val="32"/>
          <w:szCs w:val="32"/>
          <w:lang w:val="uk-UA"/>
        </w:rPr>
        <w:t>н.р</w:t>
      </w:r>
      <w:proofErr w:type="spellEnd"/>
      <w:r w:rsidRPr="00683783">
        <w:rPr>
          <w:rFonts w:ascii="Times New Roman" w:hAnsi="Times New Roman" w:cs="Times New Roman"/>
          <w:b/>
          <w:sz w:val="32"/>
          <w:szCs w:val="32"/>
          <w:lang w:val="uk-UA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2693"/>
        <w:gridCol w:w="2546"/>
      </w:tblGrid>
      <w:tr w:rsidR="00683783" w14:paraId="29CC5B27" w14:textId="77777777" w:rsidTr="00683783">
        <w:tc>
          <w:tcPr>
            <w:tcW w:w="1696" w:type="dxa"/>
          </w:tcPr>
          <w:p w14:paraId="457AA95B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Класи </w:t>
            </w:r>
          </w:p>
        </w:tc>
        <w:tc>
          <w:tcPr>
            <w:tcW w:w="2694" w:type="dxa"/>
          </w:tcPr>
          <w:p w14:paraId="0DBFE5E6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Карлівський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ліцей</w:t>
            </w:r>
          </w:p>
        </w:tc>
        <w:tc>
          <w:tcPr>
            <w:tcW w:w="2693" w:type="dxa"/>
          </w:tcPr>
          <w:p w14:paraId="15E37356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Диминська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філія</w:t>
            </w:r>
          </w:p>
        </w:tc>
        <w:tc>
          <w:tcPr>
            <w:tcW w:w="2546" w:type="dxa"/>
          </w:tcPr>
          <w:p w14:paraId="51CC685B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Назарівська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філія</w:t>
            </w:r>
          </w:p>
        </w:tc>
      </w:tr>
      <w:tr w:rsidR="00683783" w14:paraId="4B084526" w14:textId="77777777" w:rsidTr="00683783">
        <w:tc>
          <w:tcPr>
            <w:tcW w:w="1696" w:type="dxa"/>
          </w:tcPr>
          <w:p w14:paraId="1FD1B6D2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1-4</w:t>
            </w:r>
          </w:p>
        </w:tc>
        <w:tc>
          <w:tcPr>
            <w:tcW w:w="2694" w:type="dxa"/>
          </w:tcPr>
          <w:p w14:paraId="4B5F4CFD" w14:textId="77777777" w:rsidR="00683783" w:rsidRP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37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37</w:t>
            </w:r>
          </w:p>
        </w:tc>
        <w:tc>
          <w:tcPr>
            <w:tcW w:w="2693" w:type="dxa"/>
          </w:tcPr>
          <w:p w14:paraId="22195051" w14:textId="26C3032A" w:rsidR="00683783" w:rsidRDefault="009C30BA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</w:t>
            </w:r>
          </w:p>
        </w:tc>
        <w:tc>
          <w:tcPr>
            <w:tcW w:w="2546" w:type="dxa"/>
          </w:tcPr>
          <w:p w14:paraId="402AF510" w14:textId="714474E9" w:rsidR="00683783" w:rsidRDefault="00787798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7</w:t>
            </w:r>
          </w:p>
        </w:tc>
      </w:tr>
      <w:tr w:rsidR="00683783" w14:paraId="33F421FF" w14:textId="77777777" w:rsidTr="00683783">
        <w:tc>
          <w:tcPr>
            <w:tcW w:w="1696" w:type="dxa"/>
          </w:tcPr>
          <w:p w14:paraId="17519095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5-9</w:t>
            </w:r>
          </w:p>
        </w:tc>
        <w:tc>
          <w:tcPr>
            <w:tcW w:w="2694" w:type="dxa"/>
          </w:tcPr>
          <w:p w14:paraId="2F246C70" w14:textId="77777777" w:rsidR="00683783" w:rsidRP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6837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58</w:t>
            </w:r>
          </w:p>
        </w:tc>
        <w:tc>
          <w:tcPr>
            <w:tcW w:w="2693" w:type="dxa"/>
          </w:tcPr>
          <w:p w14:paraId="2360C308" w14:textId="6ACF3FAB" w:rsidR="00683783" w:rsidRDefault="009C30BA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28</w:t>
            </w:r>
          </w:p>
        </w:tc>
        <w:tc>
          <w:tcPr>
            <w:tcW w:w="2546" w:type="dxa"/>
          </w:tcPr>
          <w:p w14:paraId="5226C22D" w14:textId="36E45959" w:rsidR="00683783" w:rsidRDefault="00787798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13</w:t>
            </w:r>
          </w:p>
        </w:tc>
      </w:tr>
      <w:tr w:rsidR="00683783" w14:paraId="6C9530D9" w14:textId="77777777" w:rsidTr="00683783">
        <w:tc>
          <w:tcPr>
            <w:tcW w:w="1696" w:type="dxa"/>
          </w:tcPr>
          <w:p w14:paraId="37C911D3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</w:t>
            </w:r>
          </w:p>
        </w:tc>
        <w:tc>
          <w:tcPr>
            <w:tcW w:w="2694" w:type="dxa"/>
          </w:tcPr>
          <w:p w14:paraId="37BD8B7E" w14:textId="77777777" w:rsidR="00683783" w:rsidRP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37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2693" w:type="dxa"/>
          </w:tcPr>
          <w:p w14:paraId="7D9D3151" w14:textId="2BCA8306" w:rsidR="00683783" w:rsidRDefault="009C30BA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-</w:t>
            </w:r>
          </w:p>
        </w:tc>
        <w:tc>
          <w:tcPr>
            <w:tcW w:w="2546" w:type="dxa"/>
          </w:tcPr>
          <w:p w14:paraId="1279FABF" w14:textId="6A45F6B8" w:rsidR="00683783" w:rsidRDefault="00787798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-</w:t>
            </w:r>
          </w:p>
        </w:tc>
      </w:tr>
      <w:tr w:rsidR="00683783" w14:paraId="5C3F92C7" w14:textId="77777777" w:rsidTr="00683783">
        <w:tc>
          <w:tcPr>
            <w:tcW w:w="1696" w:type="dxa"/>
          </w:tcPr>
          <w:p w14:paraId="327FEF44" w14:textId="77777777" w:rsid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  <w:tc>
          <w:tcPr>
            <w:tcW w:w="2694" w:type="dxa"/>
          </w:tcPr>
          <w:p w14:paraId="710AD60C" w14:textId="77777777" w:rsidR="00683783" w:rsidRPr="00683783" w:rsidRDefault="00683783" w:rsidP="006837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37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112</w:t>
            </w:r>
          </w:p>
        </w:tc>
        <w:tc>
          <w:tcPr>
            <w:tcW w:w="2693" w:type="dxa"/>
          </w:tcPr>
          <w:p w14:paraId="47C27C1A" w14:textId="1BA0285A" w:rsidR="00683783" w:rsidRDefault="009C30BA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48</w:t>
            </w:r>
          </w:p>
        </w:tc>
        <w:tc>
          <w:tcPr>
            <w:tcW w:w="2546" w:type="dxa"/>
          </w:tcPr>
          <w:p w14:paraId="0B1FC119" w14:textId="1C251955" w:rsidR="00683783" w:rsidRDefault="00787798" w:rsidP="006837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</w:t>
            </w:r>
            <w:bookmarkStart w:id="0" w:name="_GoBack"/>
            <w:bookmarkEnd w:id="0"/>
          </w:p>
        </w:tc>
      </w:tr>
    </w:tbl>
    <w:p w14:paraId="0DEECD10" w14:textId="77777777" w:rsidR="00683783" w:rsidRPr="00683783" w:rsidRDefault="00683783" w:rsidP="0068378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sectPr w:rsidR="00683783" w:rsidRPr="0068378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83"/>
    <w:rsid w:val="00407585"/>
    <w:rsid w:val="005D1CCE"/>
    <w:rsid w:val="00683783"/>
    <w:rsid w:val="00787798"/>
    <w:rsid w:val="009C30BA"/>
    <w:rsid w:val="00D5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20D4"/>
  <w15:chartTrackingRefBased/>
  <w15:docId w15:val="{4B1952B7-53D7-42DD-A638-6D57D27F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3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2026-09-10T10:34:00Z</dcterms:created>
  <dcterms:modified xsi:type="dcterms:W3CDTF">2026-09-10T10:34:00Z</dcterms:modified>
</cp:coreProperties>
</file>